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56" w:rsidRPr="002A7756" w:rsidRDefault="002A7756" w:rsidP="002A7756">
      <w:pPr>
        <w:widowControl/>
        <w:shd w:val="clear" w:color="auto" w:fill="FFFFFF"/>
        <w:spacing w:after="225"/>
        <w:jc w:val="center"/>
        <w:outlineLvl w:val="1"/>
        <w:rPr>
          <w:rFonts w:ascii="微软雅黑" w:eastAsia="微软雅黑" w:hAnsi="微软雅黑" w:cs="宋体"/>
          <w:kern w:val="36"/>
          <w:sz w:val="30"/>
          <w:szCs w:val="30"/>
        </w:rPr>
      </w:pPr>
      <w:r w:rsidRPr="002A7756">
        <w:rPr>
          <w:rFonts w:ascii="微软雅黑" w:eastAsia="微软雅黑" w:hAnsi="微软雅黑" w:cs="宋体" w:hint="eastAsia"/>
          <w:kern w:val="36"/>
          <w:sz w:val="30"/>
          <w:szCs w:val="30"/>
        </w:rPr>
        <w:t>关于做好2016年度国家社会科学基金项目申报工作的通知</w:t>
      </w:r>
    </w:p>
    <w:p w:rsidR="002A7756" w:rsidRPr="002A7756" w:rsidRDefault="002A7756" w:rsidP="002A7756">
      <w:pPr>
        <w:widowControl/>
        <w:shd w:val="clear" w:color="auto" w:fill="FFFFFF"/>
        <w:spacing w:before="120" w:after="150"/>
        <w:jc w:val="center"/>
        <w:outlineLvl w:val="2"/>
        <w:rPr>
          <w:rFonts w:ascii="微软雅黑" w:eastAsia="微软雅黑" w:hAnsi="微软雅黑" w:cs="宋体" w:hint="eastAsia"/>
          <w:kern w:val="0"/>
          <w:sz w:val="24"/>
          <w:szCs w:val="24"/>
        </w:rPr>
      </w:pPr>
      <w:r w:rsidRPr="002A7756">
        <w:rPr>
          <w:rFonts w:ascii="微软雅黑" w:eastAsia="微软雅黑" w:hAnsi="微软雅黑" w:cs="宋体" w:hint="eastAsia"/>
          <w:kern w:val="0"/>
          <w:sz w:val="24"/>
          <w:szCs w:val="24"/>
        </w:rPr>
        <w:t>浙社规办［2015］1号</w:t>
      </w:r>
    </w:p>
    <w:p w:rsidR="002A7756" w:rsidRPr="002A7756" w:rsidRDefault="002A7756" w:rsidP="002A7756">
      <w:pPr>
        <w:widowControl/>
        <w:shd w:val="clear" w:color="auto" w:fill="FFFFFF"/>
        <w:spacing w:before="100" w:beforeAutospacing="1" w:line="480" w:lineRule="auto"/>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各有关单位：</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2016年度国家社科基金项目申报工作已经开始，现将做好我省申报工作的有关事项通知如下：</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一、申报国家社科基金项目的指导思想是，全面贯彻落实党的十八大和十八届三中、四中、五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二、申报国家社科基金项目，基础研究要力求具有原创性、开拓性和较高的学术思想价值，应用研究要具有现实性、针对性和较强的决策参考价值，着力推出体现国家水准的研究成果。</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三、各有关单位和课题申请人务必注意以下规定：</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（一）申请人资格：</w:t>
      </w:r>
      <w:r w:rsidRPr="002A7756">
        <w:rPr>
          <w:rFonts w:ascii="微软雅黑" w:eastAsia="微软雅黑" w:hAnsi="微软雅黑" w:cs="宋体" w:hint="eastAsia"/>
          <w:kern w:val="0"/>
          <w:sz w:val="29"/>
          <w:szCs w:val="29"/>
        </w:rPr>
        <w:t>课题申请人须具备下列条件：遵守中华人民共和国宪法和法律；具有独立开展研究和组织开展研究的能力，</w:t>
      </w:r>
      <w:r w:rsidRPr="002A7756">
        <w:rPr>
          <w:rFonts w:ascii="微软雅黑" w:eastAsia="微软雅黑" w:hAnsi="微软雅黑" w:cs="宋体" w:hint="eastAsia"/>
          <w:kern w:val="0"/>
          <w:sz w:val="29"/>
          <w:szCs w:val="29"/>
        </w:rPr>
        <w:lastRenderedPageBreak/>
        <w:t>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w:t>
      </w:r>
      <w:r w:rsidRPr="002A7756">
        <w:rPr>
          <w:rFonts w:ascii="微软雅黑" w:eastAsia="微软雅黑" w:hAnsi="微软雅黑" w:cs="宋体" w:hint="eastAsia"/>
          <w:b/>
          <w:bCs/>
          <w:kern w:val="0"/>
          <w:sz w:val="29"/>
        </w:rPr>
        <w:t>青年项目申请人和课题组成员的年龄均不超过35周岁（1981年3月1日后出生）</w:t>
      </w:r>
      <w:r w:rsidRPr="002A7756">
        <w:rPr>
          <w:rFonts w:ascii="微软雅黑" w:eastAsia="微软雅黑" w:hAnsi="微软雅黑" w:cs="宋体" w:hint="eastAsia"/>
          <w:kern w:val="0"/>
          <w:sz w:val="29"/>
          <w:szCs w:val="29"/>
        </w:rPr>
        <w:t>。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 xml:space="preserve">（二）申报限定： </w:t>
      </w:r>
    </w:p>
    <w:p w:rsidR="002A7756" w:rsidRPr="002A7756" w:rsidRDefault="002A7756" w:rsidP="002A7756">
      <w:pPr>
        <w:widowControl/>
        <w:shd w:val="clear" w:color="auto" w:fill="FFFFFF"/>
        <w:spacing w:before="100" w:beforeAutospacing="1" w:after="100" w:afterAutospacing="1" w:line="480" w:lineRule="auto"/>
        <w:ind w:firstLine="480"/>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1.课题负责人同年度只能申报一个国家社科基金项目，且不能作为课题组成员参与其他国家社科基金项目的申请；课题组成员同年度最多参与两个国家社科基金项目申请；在</w:t>
      </w:r>
      <w:proofErr w:type="gramStart"/>
      <w:r w:rsidRPr="002A7756">
        <w:rPr>
          <w:rFonts w:ascii="宋体" w:eastAsia="宋体" w:hAnsi="宋体" w:cs="宋体" w:hint="eastAsia"/>
          <w:kern w:val="0"/>
          <w:sz w:val="29"/>
          <w:szCs w:val="29"/>
        </w:rPr>
        <w:t>研</w:t>
      </w:r>
      <w:proofErr w:type="gramEnd"/>
      <w:r w:rsidRPr="002A7756">
        <w:rPr>
          <w:rFonts w:ascii="宋体" w:eastAsia="宋体" w:hAnsi="宋体" w:cs="宋体" w:hint="eastAsia"/>
          <w:kern w:val="0"/>
          <w:sz w:val="29"/>
          <w:szCs w:val="29"/>
        </w:rPr>
        <w:t>国家级项目的课题组成员最多参与一个国家社科基金项目申请。2.在</w:t>
      </w:r>
      <w:proofErr w:type="gramStart"/>
      <w:r w:rsidRPr="002A7756">
        <w:rPr>
          <w:rFonts w:ascii="宋体" w:eastAsia="宋体" w:hAnsi="宋体" w:cs="宋体" w:hint="eastAsia"/>
          <w:kern w:val="0"/>
          <w:sz w:val="29"/>
          <w:szCs w:val="29"/>
        </w:rPr>
        <w:t>研</w:t>
      </w:r>
      <w:proofErr w:type="gramEnd"/>
      <w:r w:rsidRPr="002A7756">
        <w:rPr>
          <w:rFonts w:ascii="宋体" w:eastAsia="宋体" w:hAnsi="宋体" w:cs="宋体" w:hint="eastAsia"/>
          <w:kern w:val="0"/>
          <w:sz w:val="29"/>
          <w:szCs w:val="29"/>
        </w:rPr>
        <w:t>的国家社科基金项目、国家自然科学基金项目及其他国家级科研项目的负责人不能申请新的国家社科基金项目（</w:t>
      </w:r>
      <w:proofErr w:type="gramStart"/>
      <w:r w:rsidRPr="002A7756">
        <w:rPr>
          <w:rFonts w:ascii="宋体" w:eastAsia="宋体" w:hAnsi="宋体" w:cs="宋体" w:hint="eastAsia"/>
          <w:kern w:val="0"/>
          <w:sz w:val="29"/>
          <w:szCs w:val="29"/>
        </w:rPr>
        <w:t>结项证书</w:t>
      </w:r>
      <w:proofErr w:type="gramEnd"/>
      <w:r w:rsidRPr="002A7756">
        <w:rPr>
          <w:rFonts w:ascii="宋体" w:eastAsia="宋体" w:hAnsi="宋体" w:cs="宋体" w:hint="eastAsia"/>
          <w:kern w:val="0"/>
          <w:sz w:val="29"/>
          <w:szCs w:val="29"/>
        </w:rPr>
        <w:t>标注日期在2016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w:t>
      </w:r>
      <w:r w:rsidRPr="002A7756">
        <w:rPr>
          <w:rFonts w:ascii="宋体" w:eastAsia="宋体" w:hAnsi="宋体" w:cs="宋体" w:hint="eastAsia"/>
          <w:b/>
          <w:bCs/>
          <w:kern w:val="0"/>
          <w:sz w:val="29"/>
        </w:rPr>
        <w:t>,但已承担在</w:t>
      </w:r>
      <w:proofErr w:type="gramStart"/>
      <w:r w:rsidRPr="002A7756">
        <w:rPr>
          <w:rFonts w:ascii="宋体" w:eastAsia="宋体" w:hAnsi="宋体" w:cs="宋体" w:hint="eastAsia"/>
          <w:b/>
          <w:bCs/>
          <w:kern w:val="0"/>
          <w:sz w:val="29"/>
        </w:rPr>
        <w:t>研</w:t>
      </w:r>
      <w:proofErr w:type="gramEnd"/>
      <w:r w:rsidRPr="002A7756">
        <w:rPr>
          <w:rFonts w:ascii="宋体" w:eastAsia="宋体" w:hAnsi="宋体" w:cs="宋体" w:hint="eastAsia"/>
          <w:b/>
          <w:bCs/>
          <w:kern w:val="0"/>
          <w:sz w:val="29"/>
        </w:rPr>
        <w:t>教育部项目的负责人</w:t>
      </w:r>
      <w:proofErr w:type="gramStart"/>
      <w:r w:rsidRPr="002A7756">
        <w:rPr>
          <w:rFonts w:ascii="宋体" w:eastAsia="宋体" w:hAnsi="宋体" w:cs="宋体" w:hint="eastAsia"/>
          <w:b/>
          <w:bCs/>
          <w:kern w:val="0"/>
          <w:sz w:val="29"/>
        </w:rPr>
        <w:t>可深</w:t>
      </w:r>
      <w:r w:rsidRPr="002A7756">
        <w:rPr>
          <w:rFonts w:ascii="宋体" w:eastAsia="宋体" w:hAnsi="宋体" w:cs="宋体" w:hint="eastAsia"/>
          <w:b/>
          <w:bCs/>
          <w:kern w:val="0"/>
          <w:sz w:val="29"/>
        </w:rPr>
        <w:lastRenderedPageBreak/>
        <w:t>化</w:t>
      </w:r>
      <w:proofErr w:type="gramEnd"/>
      <w:r w:rsidRPr="002A7756">
        <w:rPr>
          <w:rFonts w:ascii="宋体" w:eastAsia="宋体" w:hAnsi="宋体" w:cs="宋体" w:hint="eastAsia"/>
          <w:b/>
          <w:bCs/>
          <w:kern w:val="0"/>
          <w:sz w:val="29"/>
        </w:rPr>
        <w:t>后申报国家社科基金项目</w:t>
      </w:r>
      <w:r w:rsidRPr="002A7756">
        <w:rPr>
          <w:rFonts w:ascii="宋体" w:eastAsia="宋体" w:hAnsi="宋体" w:cs="宋体" w:hint="eastAsia"/>
          <w:kern w:val="0"/>
          <w:sz w:val="29"/>
          <w:szCs w:val="29"/>
        </w:rPr>
        <w:t>。5.凡在内容上与在</w:t>
      </w:r>
      <w:proofErr w:type="gramStart"/>
      <w:r w:rsidRPr="002A7756">
        <w:rPr>
          <w:rFonts w:ascii="宋体" w:eastAsia="宋体" w:hAnsi="宋体" w:cs="宋体" w:hint="eastAsia"/>
          <w:kern w:val="0"/>
          <w:sz w:val="29"/>
          <w:szCs w:val="29"/>
        </w:rPr>
        <w:t>研</w:t>
      </w:r>
      <w:proofErr w:type="gramEnd"/>
      <w:r w:rsidRPr="002A7756">
        <w:rPr>
          <w:rFonts w:ascii="宋体" w:eastAsia="宋体" w:hAnsi="宋体" w:cs="宋体" w:hint="eastAsia"/>
          <w:kern w:val="0"/>
          <w:sz w:val="29"/>
          <w:szCs w:val="29"/>
        </w:rPr>
        <w:t>或</w:t>
      </w:r>
      <w:proofErr w:type="gramStart"/>
      <w:r w:rsidRPr="002A7756">
        <w:rPr>
          <w:rFonts w:ascii="宋体" w:eastAsia="宋体" w:hAnsi="宋体" w:cs="宋体" w:hint="eastAsia"/>
          <w:kern w:val="0"/>
          <w:sz w:val="29"/>
          <w:szCs w:val="29"/>
        </w:rPr>
        <w:t>已结项的</w:t>
      </w:r>
      <w:proofErr w:type="gramEnd"/>
      <w:r w:rsidRPr="002A7756">
        <w:rPr>
          <w:rFonts w:ascii="宋体" w:eastAsia="宋体" w:hAnsi="宋体" w:cs="宋体" w:hint="eastAsia"/>
          <w:kern w:val="0"/>
          <w:sz w:val="29"/>
          <w:szCs w:val="29"/>
        </w:rPr>
        <w:t>各级各类项目有较大关联的申请课题，须在《申请书》中详细说明所申请项目与已承担项目的联系和区别，否则视为重复申请；不</w:t>
      </w:r>
      <w:proofErr w:type="gramStart"/>
      <w:r w:rsidRPr="002A7756">
        <w:rPr>
          <w:rFonts w:ascii="宋体" w:eastAsia="宋体" w:hAnsi="宋体" w:cs="宋体" w:hint="eastAsia"/>
          <w:kern w:val="0"/>
          <w:sz w:val="29"/>
          <w:szCs w:val="29"/>
        </w:rPr>
        <w:t>得以内容</w:t>
      </w:r>
      <w:proofErr w:type="gramEnd"/>
      <w:r w:rsidRPr="002A7756">
        <w:rPr>
          <w:rFonts w:ascii="宋体" w:eastAsia="宋体" w:hAnsi="宋体" w:cs="宋体" w:hint="eastAsia"/>
          <w:kern w:val="0"/>
          <w:sz w:val="29"/>
          <w:szCs w:val="29"/>
        </w:rPr>
        <w:t>基本相同或相近的同一成果申请多家基金项目结项。6.凡以博士学位论文或博士后出站报告为基础申报国家社科基金项目，须在《申请书》中注明所申请项目与学位论文（出站报告）的联系和区别，申请</w:t>
      </w:r>
      <w:proofErr w:type="gramStart"/>
      <w:r w:rsidRPr="002A7756">
        <w:rPr>
          <w:rFonts w:ascii="宋体" w:eastAsia="宋体" w:hAnsi="宋体" w:cs="宋体" w:hint="eastAsia"/>
          <w:kern w:val="0"/>
          <w:sz w:val="29"/>
          <w:szCs w:val="29"/>
        </w:rPr>
        <w:t>鉴定结项时</w:t>
      </w:r>
      <w:proofErr w:type="gramEnd"/>
      <w:r w:rsidRPr="002A7756">
        <w:rPr>
          <w:rFonts w:ascii="宋体" w:eastAsia="宋体" w:hAnsi="宋体" w:cs="宋体" w:hint="eastAsia"/>
          <w:kern w:val="0"/>
          <w:sz w:val="29"/>
          <w:szCs w:val="29"/>
        </w:rPr>
        <w:t>提交学位论文（出站报告）原件。7.不</w:t>
      </w:r>
      <w:proofErr w:type="gramStart"/>
      <w:r w:rsidRPr="002A7756">
        <w:rPr>
          <w:rFonts w:ascii="宋体" w:eastAsia="宋体" w:hAnsi="宋体" w:cs="宋体" w:hint="eastAsia"/>
          <w:kern w:val="0"/>
          <w:sz w:val="29"/>
          <w:szCs w:val="29"/>
        </w:rPr>
        <w:t>得以已</w:t>
      </w:r>
      <w:proofErr w:type="gramEnd"/>
      <w:r w:rsidRPr="002A7756">
        <w:rPr>
          <w:rFonts w:ascii="宋体" w:eastAsia="宋体" w:hAnsi="宋体" w:cs="宋体" w:hint="eastAsia"/>
          <w:kern w:val="0"/>
          <w:sz w:val="29"/>
          <w:szCs w:val="29"/>
        </w:rPr>
        <w:t>出版的内容基本相同的研究成果申请国家社科基金项目。8.凡以国家社科基金项目名义发表阶段性成果或最终成果，不得同时标注多家基金项目资助字样。（新增规定）9.承担省社科规划课题延期未完成者，不得申报国家项目；其他省社科规划在</w:t>
      </w:r>
      <w:proofErr w:type="gramStart"/>
      <w:r w:rsidRPr="002A7756">
        <w:rPr>
          <w:rFonts w:ascii="宋体" w:eastAsia="宋体" w:hAnsi="宋体" w:cs="宋体" w:hint="eastAsia"/>
          <w:kern w:val="0"/>
          <w:sz w:val="29"/>
          <w:szCs w:val="29"/>
        </w:rPr>
        <w:t>研</w:t>
      </w:r>
      <w:proofErr w:type="gramEnd"/>
      <w:r w:rsidRPr="002A7756">
        <w:rPr>
          <w:rFonts w:ascii="宋体" w:eastAsia="宋体" w:hAnsi="宋体" w:cs="宋体" w:hint="eastAsia"/>
          <w:kern w:val="0"/>
          <w:sz w:val="29"/>
          <w:szCs w:val="29"/>
        </w:rPr>
        <w:t>项目可在原设计基础上，根据国家课题的要求，进行深化、扩展，可以原题目，也可以重新拟定与原题相关题目申报，但课题设计必须要</w:t>
      </w:r>
      <w:proofErr w:type="gramStart"/>
      <w:r w:rsidRPr="002A7756">
        <w:rPr>
          <w:rFonts w:ascii="宋体" w:eastAsia="宋体" w:hAnsi="宋体" w:cs="宋体" w:hint="eastAsia"/>
          <w:kern w:val="0"/>
          <w:sz w:val="29"/>
          <w:szCs w:val="29"/>
        </w:rPr>
        <w:t>包含省</w:t>
      </w:r>
      <w:proofErr w:type="gramEnd"/>
      <w:r w:rsidRPr="002A7756">
        <w:rPr>
          <w:rFonts w:ascii="宋体" w:eastAsia="宋体" w:hAnsi="宋体" w:cs="宋体" w:hint="eastAsia"/>
          <w:kern w:val="0"/>
          <w:sz w:val="29"/>
          <w:szCs w:val="29"/>
        </w:rPr>
        <w:t>社科规划课题的相同内容，否则也不能申报。2016年以省社科规划在</w:t>
      </w:r>
      <w:proofErr w:type="gramStart"/>
      <w:r w:rsidRPr="002A7756">
        <w:rPr>
          <w:rFonts w:ascii="宋体" w:eastAsia="宋体" w:hAnsi="宋体" w:cs="宋体" w:hint="eastAsia"/>
          <w:kern w:val="0"/>
          <w:sz w:val="29"/>
          <w:szCs w:val="29"/>
        </w:rPr>
        <w:t>研</w:t>
      </w:r>
      <w:proofErr w:type="gramEnd"/>
      <w:r w:rsidRPr="002A7756">
        <w:rPr>
          <w:rFonts w:ascii="宋体" w:eastAsia="宋体" w:hAnsi="宋体" w:cs="宋体" w:hint="eastAsia"/>
          <w:kern w:val="0"/>
          <w:sz w:val="29"/>
          <w:szCs w:val="29"/>
        </w:rPr>
        <w:t>课题为基础申报的国家课题立项后，课题负责人应与省社科规划办签订补充协议，补充协议将成为省社科规划课题结题的必要条件之一。</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申报单位科研管理部门要对申报人资格和材料认真审核把关，如违规申报，所在单位将被通报批评。</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（三）《国家社科基金项目2016年度课题指南》：</w:t>
      </w:r>
      <w:r w:rsidRPr="002A7756">
        <w:rPr>
          <w:rFonts w:ascii="微软雅黑" w:eastAsia="微软雅黑" w:hAnsi="微软雅黑" w:cs="宋体" w:hint="eastAsia"/>
          <w:kern w:val="0"/>
          <w:sz w:val="29"/>
          <w:szCs w:val="29"/>
        </w:rPr>
        <w:t>课题指南围绕习近平总书记系列重要讲话和十八届五中全会精神，在相关学</w:t>
      </w:r>
      <w:r w:rsidRPr="002A7756">
        <w:rPr>
          <w:rFonts w:ascii="微软雅黑" w:eastAsia="微软雅黑" w:hAnsi="微软雅黑" w:cs="宋体" w:hint="eastAsia"/>
          <w:kern w:val="0"/>
          <w:sz w:val="29"/>
          <w:szCs w:val="29"/>
        </w:rPr>
        <w:lastRenderedPageBreak/>
        <w:t>科中拟定了一批重要选题，申请人可根据自己的研究专长选择申报。</w:t>
      </w:r>
      <w:r w:rsidRPr="002A7756">
        <w:rPr>
          <w:rFonts w:ascii="微软雅黑" w:eastAsia="微软雅黑" w:hAnsi="微软雅黑" w:cs="宋体" w:hint="eastAsia"/>
          <w:b/>
          <w:bCs/>
          <w:kern w:val="0"/>
          <w:sz w:val="29"/>
        </w:rPr>
        <w:t>课题指南条目分范围性条目和具体题目两类。</w:t>
      </w:r>
      <w:r w:rsidRPr="002A7756">
        <w:rPr>
          <w:rFonts w:ascii="微软雅黑" w:eastAsia="微软雅黑" w:hAnsi="微软雅黑" w:cs="宋体" w:hint="eastAsia"/>
          <w:kern w:val="0"/>
          <w:sz w:val="29"/>
          <w:szCs w:val="29"/>
        </w:rPr>
        <w:t>范围性条目只规定研究范围和方向，申请人要据此自行设计具体题目，没有明确的研究对象和问题指向的申请不予受理和立项；依据具体题目申报的选题，应选</w:t>
      </w:r>
      <w:proofErr w:type="gramStart"/>
      <w:r w:rsidRPr="002A7756">
        <w:rPr>
          <w:rFonts w:ascii="微软雅黑" w:eastAsia="微软雅黑" w:hAnsi="微软雅黑" w:cs="宋体" w:hint="eastAsia"/>
          <w:kern w:val="0"/>
          <w:sz w:val="29"/>
          <w:szCs w:val="29"/>
        </w:rPr>
        <w:t>择不同</w:t>
      </w:r>
      <w:proofErr w:type="gramEnd"/>
      <w:r w:rsidRPr="002A7756">
        <w:rPr>
          <w:rFonts w:ascii="微软雅黑" w:eastAsia="微软雅黑" w:hAnsi="微软雅黑" w:cs="宋体" w:hint="eastAsia"/>
          <w:kern w:val="0"/>
          <w:sz w:val="29"/>
          <w:szCs w:val="29"/>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（四）电子申报档案：</w:t>
      </w:r>
      <w:r w:rsidRPr="002A7756">
        <w:rPr>
          <w:rFonts w:ascii="微软雅黑" w:eastAsia="微软雅黑" w:hAnsi="微软雅黑" w:cs="宋体" w:hint="eastAsia"/>
          <w:kern w:val="0"/>
          <w:sz w:val="29"/>
          <w:szCs w:val="29"/>
        </w:rPr>
        <w:t>从2014年开始，全国社科规划办公室建立了国家社科基金项目电子申报档案，申报材料须提交电子版《国家社科基金项目申请书》</w:t>
      </w:r>
      <w:r w:rsidRPr="002A7756">
        <w:rPr>
          <w:rFonts w:ascii="微软雅黑" w:eastAsia="微软雅黑" w:hAnsi="微软雅黑" w:cs="宋体" w:hint="eastAsia"/>
          <w:b/>
          <w:bCs/>
          <w:kern w:val="0"/>
          <w:sz w:val="29"/>
        </w:rPr>
        <w:t>（含活页）</w:t>
      </w:r>
      <w:r w:rsidRPr="002A7756">
        <w:rPr>
          <w:rFonts w:ascii="微软雅黑" w:eastAsia="微软雅黑" w:hAnsi="微软雅黑" w:cs="宋体" w:hint="eastAsia"/>
          <w:kern w:val="0"/>
          <w:sz w:val="29"/>
          <w:szCs w:val="29"/>
        </w:rPr>
        <w:t>，每份申请书和活页均以申请人姓名命名，</w:t>
      </w:r>
      <w:r w:rsidRPr="002A7756">
        <w:rPr>
          <w:rFonts w:ascii="微软雅黑" w:eastAsia="微软雅黑" w:hAnsi="微软雅黑" w:cs="宋体" w:hint="eastAsia"/>
          <w:b/>
          <w:bCs/>
          <w:kern w:val="0"/>
          <w:sz w:val="29"/>
        </w:rPr>
        <w:t>各单位的申请书和活页分放在两个文件夹中，和</w:t>
      </w:r>
      <w:proofErr w:type="gramStart"/>
      <w:r w:rsidRPr="002A7756">
        <w:rPr>
          <w:rFonts w:ascii="微软雅黑" w:eastAsia="微软雅黑" w:hAnsi="微软雅黑" w:cs="宋体" w:hint="eastAsia"/>
          <w:b/>
          <w:bCs/>
          <w:kern w:val="0"/>
          <w:sz w:val="29"/>
        </w:rPr>
        <w:t>汇总表再统一</w:t>
      </w:r>
      <w:proofErr w:type="gramEnd"/>
      <w:r w:rsidRPr="002A7756">
        <w:rPr>
          <w:rFonts w:ascii="微软雅黑" w:eastAsia="微软雅黑" w:hAnsi="微软雅黑" w:cs="宋体" w:hint="eastAsia"/>
          <w:b/>
          <w:bCs/>
          <w:kern w:val="0"/>
          <w:sz w:val="29"/>
        </w:rPr>
        <w:t>放入上一级文件夹中，文件夹以单位名称命名，如“xx大学”。</w:t>
      </w:r>
      <w:r w:rsidRPr="002A7756">
        <w:rPr>
          <w:rFonts w:ascii="微软雅黑" w:eastAsia="微软雅黑" w:hAnsi="微软雅黑" w:cs="宋体" w:hint="eastAsia"/>
          <w:kern w:val="0"/>
          <w:sz w:val="29"/>
          <w:szCs w:val="29"/>
        </w:rPr>
        <w:t>各单位科研管理部门应将申报基础数据录入《国家社会科学基金项目申报系统》并提交电子数据。</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（五）资助额度：</w:t>
      </w:r>
      <w:r w:rsidRPr="002A7756">
        <w:rPr>
          <w:rFonts w:ascii="微软雅黑" w:eastAsia="微软雅黑" w:hAnsi="微软雅黑" w:cs="宋体" w:hint="eastAsia"/>
          <w:kern w:val="0"/>
          <w:sz w:val="29"/>
          <w:szCs w:val="29"/>
        </w:rPr>
        <w:t>重点项目35万元，一般项目和青年项目20万元。申请人应按照《国家社科基金管理办法》和《国家社科基金</w:t>
      </w:r>
      <w:r w:rsidRPr="002A7756">
        <w:rPr>
          <w:rFonts w:ascii="微软雅黑" w:eastAsia="微软雅黑" w:hAnsi="微软雅黑" w:cs="宋体" w:hint="eastAsia"/>
          <w:kern w:val="0"/>
          <w:sz w:val="29"/>
          <w:szCs w:val="29"/>
        </w:rPr>
        <w:lastRenderedPageBreak/>
        <w:t>项目经费管理办法》（均可以从全国社科规划办网站下载）的要求，根据实际需要编制科学合理的经费预算。</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（六）完成时限：</w:t>
      </w:r>
      <w:r w:rsidRPr="002A7756">
        <w:rPr>
          <w:rFonts w:ascii="微软雅黑" w:eastAsia="微软雅黑" w:hAnsi="微软雅黑" w:cs="宋体" w:hint="eastAsia"/>
          <w:kern w:val="0"/>
          <w:sz w:val="29"/>
          <w:szCs w:val="29"/>
        </w:rPr>
        <w:t>基础理论研究一般为3—5年，应用对策研究一般为2—3年。申请时要根据自身情况合理设计，一般项目和青年项目不提倡研究时间过长。</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b/>
          <w:bCs/>
          <w:kern w:val="0"/>
          <w:sz w:val="29"/>
        </w:rPr>
        <w:t>四、其他规定：</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一）课题申报范围涉及23个学科，须按照《国家社科基金项目申报数据代码表》填写《申请书》。跨学科研究课题要以“靠近优先”原则，选择一个为主学科申报。教育学、艺术学、军事学单列学科的申报分别由全国教育科学规划办、全国艺术科学规划办、全军社科规划办另行组织，不在此次申报范围。</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二）申报课题须按照新修订的《国家社科基金项目申请书》（2015年12月版）和《国家社会科学基金项目课题论证活页》（以下简称《活页》）要求，如实填写材料，并保证没有知识产权争议。按旧版《申请书》填报者一律不予受理。凡存在弄虚作假、抄袭剽窃等行为的，一经发现查实，取消三年申报资格；如获立项即予撤项并通报批评。</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（三）2016年度国家社科基金项目继续实行限额申报，限额指标不下达到各单位，各单位只需将审核后符合申报要求的申请材料报送省社科规划办，省社科规划办将组织专家统一初筛。各申请</w:t>
      </w:r>
      <w:r w:rsidRPr="002A7756">
        <w:rPr>
          <w:rFonts w:ascii="微软雅黑" w:eastAsia="微软雅黑" w:hAnsi="微软雅黑" w:cs="宋体" w:hint="eastAsia"/>
          <w:kern w:val="0"/>
          <w:sz w:val="29"/>
          <w:szCs w:val="29"/>
        </w:rPr>
        <w:lastRenderedPageBreak/>
        <w:t>单位要着力提高申报质量，适当控制申报数量，特别是要减少同类选题重复申报。</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（四）申报课题全部实行同行专家通讯初评，初评采用《活页》匿名方式，《活页》论证字数不超过七千字，版面原则上要控制在两张A3纸内，</w:t>
      </w:r>
      <w:r w:rsidRPr="002A7756">
        <w:rPr>
          <w:rFonts w:ascii="微软雅黑" w:eastAsia="微软雅黑" w:hAnsi="微软雅黑" w:cs="宋体" w:hint="eastAsia"/>
          <w:b/>
          <w:bCs/>
          <w:kern w:val="0"/>
          <w:sz w:val="29"/>
        </w:rPr>
        <w:t>并要按《活页》中规定的方式列出前期相关研究成果（不得直接或者间接透露申报者及所在单位信息）</w:t>
      </w:r>
      <w:r w:rsidRPr="002A7756">
        <w:rPr>
          <w:rFonts w:ascii="微软雅黑" w:eastAsia="微软雅黑" w:hAnsi="微软雅黑" w:cs="宋体" w:hint="eastAsia"/>
          <w:b/>
          <w:bCs/>
          <w:kern w:val="0"/>
          <w:sz w:val="29"/>
          <w:u w:val="single"/>
        </w:rPr>
        <w:t>并提炼主要学术观点</w:t>
      </w:r>
      <w:r w:rsidRPr="002A7756">
        <w:rPr>
          <w:rFonts w:ascii="微软雅黑" w:eastAsia="微软雅黑" w:hAnsi="微软雅黑" w:cs="宋体" w:hint="eastAsia"/>
          <w:kern w:val="0"/>
          <w:sz w:val="29"/>
          <w:szCs w:val="29"/>
        </w:rPr>
        <w:t>。</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五）各科研单位要加强对申报工作的组织和指导，严格审核申报资格、前期研究成果的真实性、课题组的研究实力和必备条件等，签署明确意见，承担信誉保证。要按规定做好申报数据录入、打印报表和申请书汇总报送等工作。数据录入须采用《国家社科基金项目申报管理信息系统》（2010年版），</w:t>
      </w:r>
      <w:proofErr w:type="gramStart"/>
      <w:r w:rsidRPr="002A7756">
        <w:rPr>
          <w:rFonts w:ascii="微软雅黑" w:eastAsia="微软雅黑" w:hAnsi="微软雅黑" w:cs="宋体" w:hint="eastAsia"/>
          <w:kern w:val="0"/>
          <w:sz w:val="29"/>
          <w:szCs w:val="29"/>
        </w:rPr>
        <w:t>不</w:t>
      </w:r>
      <w:proofErr w:type="gramEnd"/>
      <w:r w:rsidRPr="002A7756">
        <w:rPr>
          <w:rFonts w:ascii="微软雅黑" w:eastAsia="微软雅黑" w:hAnsi="微软雅黑" w:cs="宋体" w:hint="eastAsia"/>
          <w:kern w:val="0"/>
          <w:sz w:val="29"/>
          <w:szCs w:val="29"/>
        </w:rPr>
        <w:t>录入“参加者”、“推荐人”、“课题设计论证”3项内容。</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（六）项目申报材料（包括《课题指南》、《申请书》、《活页》、《代码表》等）从全国社科规划办网站首页的《申报公告》后面的链接或者 “项目申报与结项”栏下载（网址为http://www.npopss-cn.gov.cn/）。申请书和活页须计算机填写、A3纸双面印制、中缝装订，经所在单位审查盖章后，报送我办。我办不直接受理个人申报。</w:t>
      </w:r>
      <w:r w:rsidRPr="002A7756">
        <w:rPr>
          <w:rFonts w:ascii="微软雅黑" w:eastAsia="微软雅黑" w:hAnsi="微软雅黑" w:cs="宋体" w:hint="eastAsia"/>
          <w:b/>
          <w:bCs/>
          <w:kern w:val="0"/>
          <w:sz w:val="29"/>
        </w:rPr>
        <w:t>请申请人在《申请书》“七、各省（区、市）、兵团社科规划办或在京委托管理机构审核意见”栏里，打印上“同意所在单位审核意见，同意报全国哲学社会科学规划办公室</w:t>
      </w:r>
      <w:r w:rsidRPr="002A7756">
        <w:rPr>
          <w:rFonts w:ascii="微软雅黑" w:eastAsia="微软雅黑" w:hAnsi="微软雅黑" w:cs="宋体" w:hint="eastAsia"/>
          <w:b/>
          <w:bCs/>
          <w:kern w:val="0"/>
          <w:sz w:val="29"/>
        </w:rPr>
        <w:lastRenderedPageBreak/>
        <w:t>送学科评审组评审。”字样，同时该栏日期</w:t>
      </w:r>
      <w:proofErr w:type="gramStart"/>
      <w:r w:rsidRPr="002A7756">
        <w:rPr>
          <w:rFonts w:ascii="微软雅黑" w:eastAsia="微软雅黑" w:hAnsi="微软雅黑" w:cs="宋体" w:hint="eastAsia"/>
          <w:b/>
          <w:bCs/>
          <w:kern w:val="0"/>
          <w:sz w:val="29"/>
        </w:rPr>
        <w:t>请统一</w:t>
      </w:r>
      <w:proofErr w:type="gramEnd"/>
      <w:r w:rsidRPr="002A7756">
        <w:rPr>
          <w:rFonts w:ascii="微软雅黑" w:eastAsia="微软雅黑" w:hAnsi="微软雅黑" w:cs="宋体" w:hint="eastAsia"/>
          <w:b/>
          <w:bCs/>
          <w:kern w:val="0"/>
          <w:sz w:val="29"/>
        </w:rPr>
        <w:t>填上2016年3月1日。</w:t>
      </w:r>
    </w:p>
    <w:p w:rsidR="002A7756" w:rsidRPr="002A7756" w:rsidRDefault="002A7756" w:rsidP="002A7756">
      <w:pPr>
        <w:widowControl/>
        <w:shd w:val="clear" w:color="auto" w:fill="FFFFFF"/>
        <w:spacing w:before="100" w:beforeAutospacing="1" w:line="480" w:lineRule="auto"/>
        <w:ind w:firstLine="480"/>
        <w:jc w:val="left"/>
        <w:rPr>
          <w:rFonts w:ascii="微软雅黑" w:eastAsia="微软雅黑" w:hAnsi="微软雅黑" w:cs="宋体" w:hint="eastAsia"/>
          <w:kern w:val="0"/>
          <w:szCs w:val="21"/>
        </w:rPr>
      </w:pPr>
      <w:r w:rsidRPr="002A7756">
        <w:rPr>
          <w:rFonts w:ascii="微软雅黑" w:eastAsia="微软雅黑" w:hAnsi="微软雅黑" w:cs="宋体" w:hint="eastAsia"/>
          <w:kern w:val="0"/>
          <w:sz w:val="29"/>
          <w:szCs w:val="29"/>
        </w:rPr>
        <w:t>（七）</w:t>
      </w:r>
      <w:r w:rsidRPr="002A7756">
        <w:rPr>
          <w:rFonts w:ascii="微软雅黑" w:eastAsia="微软雅黑" w:hAnsi="微软雅黑" w:cs="宋体" w:hint="eastAsia"/>
          <w:b/>
          <w:bCs/>
          <w:kern w:val="0"/>
          <w:sz w:val="29"/>
        </w:rPr>
        <w:t>省内申报截止时间为2016年2月25日，逾期我办不予受理。</w:t>
      </w:r>
      <w:r w:rsidRPr="002A7756">
        <w:rPr>
          <w:rFonts w:ascii="微软雅黑" w:eastAsia="微软雅黑" w:hAnsi="微软雅黑" w:cs="宋体" w:hint="eastAsia"/>
          <w:kern w:val="0"/>
          <w:sz w:val="29"/>
          <w:szCs w:val="29"/>
        </w:rPr>
        <w:t>各单位须于2016年2月25日前将从申报系统导出的申请书“数据表”数据和申请书及活页电子版发至我办电子邮箱，并确保电子数据和申请书“数据表”一致。报送我办的材料包括：1.申请书一式6份，活页一式7份，其中5份申请书和活页采用一夹九（1份申请书</w:t>
      </w:r>
      <w:r w:rsidRPr="002A7756">
        <w:rPr>
          <w:rFonts w:ascii="微软雅黑" w:eastAsia="微软雅黑" w:hAnsi="微软雅黑" w:cs="宋体" w:hint="eastAsia"/>
          <w:b/>
          <w:bCs/>
          <w:kern w:val="0"/>
          <w:sz w:val="29"/>
        </w:rPr>
        <w:t>中页</w:t>
      </w:r>
      <w:r w:rsidRPr="002A7756">
        <w:rPr>
          <w:rFonts w:ascii="微软雅黑" w:eastAsia="微软雅黑" w:hAnsi="微软雅黑" w:cs="宋体" w:hint="eastAsia"/>
          <w:kern w:val="0"/>
          <w:sz w:val="29"/>
          <w:szCs w:val="29"/>
        </w:rPr>
        <w:t>夹4份申请书和5份活页）的方式打包，另外1份申请书夹2份活页单独打包供我办初筛和存档使用。2.用《国家社科基金项目申报管理信息系统》汇总的申请书“数据表”数据（即xmsbsj.dbf文件）和电子版申请书（《国家社科基金项目申报管理信息系统》下载地址：</w:t>
      </w:r>
      <w:hyperlink r:id="rId4" w:history="1">
        <w:r w:rsidRPr="002A7756">
          <w:rPr>
            <w:rFonts w:ascii="微软雅黑" w:eastAsia="微软雅黑" w:hAnsi="微软雅黑" w:cs="宋体" w:hint="eastAsia"/>
            <w:kern w:val="0"/>
            <w:sz w:val="29"/>
          </w:rPr>
          <w:t>http://www.npopss-cn.gov.cn/GB/219471/219480/220864/14584116.html</w:t>
        </w:r>
      </w:hyperlink>
      <w:r w:rsidRPr="002A7756">
        <w:rPr>
          <w:rFonts w:ascii="微软雅黑" w:eastAsia="微软雅黑" w:hAnsi="微软雅黑" w:cs="宋体" w:hint="eastAsia"/>
          <w:kern w:val="0"/>
          <w:sz w:val="29"/>
          <w:szCs w:val="29"/>
        </w:rPr>
        <w:t>，原来使用过的系统必须先行清空原有数据，系统如有更新，另行通知）；；3.加盖公章的《2016年国家社科基金项目申报汇总表》（</w:t>
      </w:r>
      <w:proofErr w:type="gramStart"/>
      <w:r w:rsidRPr="002A7756">
        <w:rPr>
          <w:rFonts w:ascii="微软雅黑" w:eastAsia="微软雅黑" w:hAnsi="微软雅黑" w:cs="宋体" w:hint="eastAsia"/>
          <w:kern w:val="0"/>
          <w:sz w:val="29"/>
          <w:szCs w:val="29"/>
        </w:rPr>
        <w:t>样表见</w:t>
      </w:r>
      <w:proofErr w:type="gramEnd"/>
      <w:r w:rsidRPr="002A7756">
        <w:rPr>
          <w:rFonts w:ascii="微软雅黑" w:eastAsia="微软雅黑" w:hAnsi="微软雅黑" w:cs="宋体" w:hint="eastAsia"/>
          <w:kern w:val="0"/>
          <w:sz w:val="29"/>
          <w:szCs w:val="29"/>
        </w:rPr>
        <w:t xml:space="preserve">附件，同时报送电子文档）。 </w:t>
      </w:r>
    </w:p>
    <w:p w:rsidR="002A7756" w:rsidRPr="002A7756" w:rsidRDefault="002A7756" w:rsidP="002A7756">
      <w:pPr>
        <w:widowControl/>
        <w:shd w:val="clear" w:color="auto" w:fill="FFFFFF"/>
        <w:spacing w:before="100" w:beforeAutospacing="1" w:line="480" w:lineRule="auto"/>
        <w:ind w:firstLine="555"/>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附件1：《2016年国家社科基金项目申报汇总表》</w:t>
      </w:r>
    </w:p>
    <w:p w:rsidR="002A7756" w:rsidRPr="002A7756" w:rsidRDefault="002A7756" w:rsidP="002A7756">
      <w:pPr>
        <w:widowControl/>
        <w:shd w:val="clear" w:color="auto" w:fill="FFFFFF"/>
        <w:spacing w:before="100" w:beforeAutospacing="1" w:line="480" w:lineRule="auto"/>
        <w:ind w:firstLine="555"/>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附件2：2016年国家社科基金项目申报有关材料</w:t>
      </w:r>
    </w:p>
    <w:p w:rsidR="002A7756" w:rsidRPr="002A7756" w:rsidRDefault="002A7756" w:rsidP="002A7756">
      <w:pPr>
        <w:widowControl/>
        <w:shd w:val="clear" w:color="auto" w:fill="FFFFFF"/>
        <w:spacing w:before="100" w:beforeAutospacing="1" w:line="480" w:lineRule="auto"/>
        <w:ind w:firstLine="555"/>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联系电话：0571-87053190、</w:t>
      </w:r>
      <w:bookmarkStart w:id="0" w:name="_GoBack"/>
      <w:bookmarkEnd w:id="0"/>
      <w:r w:rsidRPr="002A7756">
        <w:rPr>
          <w:rFonts w:ascii="宋体" w:eastAsia="宋体" w:hAnsi="宋体" w:cs="宋体" w:hint="eastAsia"/>
          <w:kern w:val="0"/>
          <w:sz w:val="29"/>
          <w:szCs w:val="29"/>
        </w:rPr>
        <w:t xml:space="preserve">87050492 传真：87053190 </w:t>
      </w:r>
    </w:p>
    <w:p w:rsidR="002A7756" w:rsidRPr="002A7756" w:rsidRDefault="002A7756" w:rsidP="002A7756">
      <w:pPr>
        <w:widowControl/>
        <w:shd w:val="clear" w:color="auto" w:fill="FFFFFF"/>
        <w:spacing w:before="100" w:beforeAutospacing="1" w:line="480" w:lineRule="auto"/>
        <w:ind w:firstLine="555"/>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 xml:space="preserve">E-mail: </w:t>
      </w:r>
      <w:hyperlink r:id="rId5" w:history="1">
        <w:r w:rsidRPr="002A7756">
          <w:rPr>
            <w:rFonts w:ascii="宋体" w:eastAsia="宋体" w:hAnsi="宋体" w:cs="宋体" w:hint="eastAsia"/>
            <w:kern w:val="0"/>
            <w:sz w:val="29"/>
          </w:rPr>
          <w:t>zjssklghb@vip.163.com</w:t>
        </w:r>
      </w:hyperlink>
    </w:p>
    <w:p w:rsidR="002A7756" w:rsidRPr="002A7756" w:rsidRDefault="002A7756" w:rsidP="002A7756">
      <w:pPr>
        <w:widowControl/>
        <w:shd w:val="clear" w:color="auto" w:fill="FFFFFF"/>
        <w:spacing w:before="100" w:beforeAutospacing="1" w:line="480" w:lineRule="auto"/>
        <w:ind w:firstLine="555"/>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lastRenderedPageBreak/>
        <w:t xml:space="preserve">办公地址：杭州市环城西路33号省计算技术研究所大楼A701室 </w:t>
      </w:r>
    </w:p>
    <w:p w:rsidR="002A7756" w:rsidRPr="002A7756" w:rsidRDefault="002A7756" w:rsidP="002A7756">
      <w:pPr>
        <w:widowControl/>
        <w:shd w:val="clear" w:color="auto" w:fill="FFFFFF"/>
        <w:spacing w:before="100" w:beforeAutospacing="1" w:line="480" w:lineRule="auto"/>
        <w:jc w:val="right"/>
        <w:rPr>
          <w:rFonts w:ascii="微软雅黑" w:eastAsia="微软雅黑" w:hAnsi="微软雅黑" w:cs="宋体" w:hint="eastAsia"/>
          <w:kern w:val="0"/>
          <w:szCs w:val="21"/>
        </w:rPr>
      </w:pPr>
      <w:r w:rsidRPr="002A7756">
        <w:rPr>
          <w:rFonts w:ascii="宋体" w:eastAsia="宋体" w:hAnsi="宋体" w:cs="宋体" w:hint="eastAsia"/>
          <w:kern w:val="0"/>
          <w:sz w:val="29"/>
          <w:szCs w:val="29"/>
        </w:rPr>
        <w:t> </w:t>
      </w:r>
    </w:p>
    <w:p w:rsidR="002A7756" w:rsidRPr="002A7756" w:rsidRDefault="002A7756" w:rsidP="002A7756">
      <w:pPr>
        <w:widowControl/>
        <w:shd w:val="clear" w:color="auto" w:fill="FFFFFF"/>
        <w:spacing w:before="100" w:beforeAutospacing="1" w:line="480" w:lineRule="auto"/>
        <w:jc w:val="right"/>
        <w:rPr>
          <w:rFonts w:ascii="微软雅黑" w:eastAsia="微软雅黑" w:hAnsi="微软雅黑" w:cs="宋体" w:hint="eastAsia"/>
          <w:kern w:val="0"/>
          <w:szCs w:val="21"/>
        </w:rPr>
      </w:pPr>
      <w:r w:rsidRPr="002A7756">
        <w:rPr>
          <w:rFonts w:ascii="宋体" w:eastAsia="宋体" w:hAnsi="宋体" w:cs="宋体" w:hint="eastAsia"/>
          <w:kern w:val="0"/>
          <w:sz w:val="29"/>
          <w:szCs w:val="29"/>
        </w:rPr>
        <w:t> </w:t>
      </w:r>
    </w:p>
    <w:p w:rsidR="002A7756" w:rsidRPr="002A7756" w:rsidRDefault="002A7756" w:rsidP="002A7756">
      <w:pPr>
        <w:widowControl/>
        <w:shd w:val="clear" w:color="auto" w:fill="FFFFFF"/>
        <w:spacing w:before="100" w:beforeAutospacing="1" w:line="480" w:lineRule="auto"/>
        <w:jc w:val="right"/>
        <w:rPr>
          <w:rFonts w:ascii="微软雅黑" w:eastAsia="微软雅黑" w:hAnsi="微软雅黑" w:cs="宋体" w:hint="eastAsia"/>
          <w:kern w:val="0"/>
          <w:szCs w:val="21"/>
        </w:rPr>
      </w:pPr>
      <w:r w:rsidRPr="002A7756">
        <w:rPr>
          <w:rFonts w:ascii="宋体" w:eastAsia="宋体" w:hAnsi="宋体" w:cs="宋体" w:hint="eastAsia"/>
          <w:kern w:val="0"/>
          <w:sz w:val="29"/>
          <w:szCs w:val="29"/>
        </w:rPr>
        <w:t>浙江省哲学社会科学发展规划领导小组办公室</w:t>
      </w:r>
    </w:p>
    <w:p w:rsidR="002A7756" w:rsidRPr="002A7756" w:rsidRDefault="002A7756" w:rsidP="002A7756">
      <w:pPr>
        <w:widowControl/>
        <w:shd w:val="clear" w:color="auto" w:fill="FFFFFF"/>
        <w:spacing w:before="100" w:beforeAutospacing="1" w:line="480" w:lineRule="auto"/>
        <w:ind w:right="555" w:firstLine="4200"/>
        <w:jc w:val="left"/>
        <w:rPr>
          <w:rFonts w:ascii="微软雅黑" w:eastAsia="微软雅黑" w:hAnsi="微软雅黑" w:cs="宋体" w:hint="eastAsia"/>
          <w:kern w:val="0"/>
          <w:szCs w:val="21"/>
        </w:rPr>
      </w:pPr>
      <w:r w:rsidRPr="002A7756">
        <w:rPr>
          <w:rFonts w:ascii="宋体" w:eastAsia="宋体" w:hAnsi="宋体" w:cs="宋体" w:hint="eastAsia"/>
          <w:kern w:val="0"/>
          <w:sz w:val="29"/>
          <w:szCs w:val="29"/>
        </w:rPr>
        <w:t xml:space="preserve">             2015年12月17日         </w:t>
      </w:r>
    </w:p>
    <w:p w:rsidR="002A7756" w:rsidRPr="002A7756" w:rsidRDefault="002A7756" w:rsidP="002A7756">
      <w:pPr>
        <w:widowControl/>
        <w:shd w:val="clear" w:color="auto" w:fill="FFFFFF"/>
        <w:spacing w:before="100" w:beforeAutospacing="1" w:line="360" w:lineRule="auto"/>
        <w:ind w:firstLine="3720"/>
        <w:jc w:val="left"/>
        <w:rPr>
          <w:rFonts w:ascii="微软雅黑" w:eastAsia="微软雅黑" w:hAnsi="微软雅黑" w:cs="宋体" w:hint="eastAsia"/>
          <w:kern w:val="0"/>
          <w:szCs w:val="21"/>
        </w:rPr>
      </w:pPr>
      <w:r w:rsidRPr="002A7756">
        <w:rPr>
          <w:rFonts w:ascii="宋体" w:eastAsia="宋体" w:hAnsi="宋体" w:cs="宋体" w:hint="eastAsia"/>
          <w:kern w:val="0"/>
          <w:sz w:val="24"/>
          <w:szCs w:val="24"/>
        </w:rPr>
        <w:t> </w:t>
      </w:r>
    </w:p>
    <w:p w:rsidR="002A7756" w:rsidRPr="002A7756" w:rsidRDefault="002A7756" w:rsidP="002A7756">
      <w:pPr>
        <w:widowControl/>
        <w:shd w:val="clear" w:color="auto" w:fill="FFFFFF"/>
        <w:spacing w:before="100" w:beforeAutospacing="1" w:line="360" w:lineRule="auto"/>
        <w:ind w:firstLine="3720"/>
        <w:jc w:val="left"/>
        <w:rPr>
          <w:rFonts w:ascii="微软雅黑" w:eastAsia="微软雅黑" w:hAnsi="微软雅黑" w:cs="宋体" w:hint="eastAsia"/>
          <w:kern w:val="0"/>
          <w:szCs w:val="21"/>
        </w:rPr>
      </w:pPr>
      <w:r w:rsidRPr="002A7756">
        <w:rPr>
          <w:rFonts w:ascii="宋体" w:eastAsia="宋体" w:hAnsi="宋体" w:cs="宋体" w:hint="eastAsia"/>
          <w:kern w:val="0"/>
          <w:sz w:val="24"/>
          <w:szCs w:val="24"/>
        </w:rPr>
        <w:t> </w:t>
      </w:r>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1" name="图片 1"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kw.gov.cn/thirdparty/ueditor/dialogs/attachment/fileType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2A7756">
          <w:rPr>
            <w:rFonts w:ascii="微软雅黑" w:eastAsia="微软雅黑" w:hAnsi="微软雅黑" w:cs="宋体" w:hint="eastAsia"/>
            <w:color w:val="333333"/>
            <w:kern w:val="0"/>
          </w:rPr>
          <w:t>2016年度国家社会科学基金项目课题指南.</w:t>
        </w:r>
        <w:proofErr w:type="gramStart"/>
        <w:r w:rsidRPr="002A7756">
          <w:rPr>
            <w:rFonts w:ascii="微软雅黑" w:eastAsia="微软雅黑" w:hAnsi="微软雅黑" w:cs="宋体" w:hint="eastAsia"/>
            <w:color w:val="333333"/>
            <w:kern w:val="0"/>
          </w:rPr>
          <w:t>doc</w:t>
        </w:r>
        <w:proofErr w:type="gramEnd"/>
      </w:hyperlink>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2" name="图片 2"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skw.gov.cn/thirdparty/ueditor/dialogs/attachment/fileTypeImages/icon_xls.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2A7756">
          <w:rPr>
            <w:rFonts w:ascii="微软雅黑" w:eastAsia="微软雅黑" w:hAnsi="微软雅黑" w:cs="宋体" w:hint="eastAsia"/>
            <w:color w:val="333333"/>
            <w:kern w:val="0"/>
          </w:rPr>
          <w:t>2016年国家社会科学基金项目申报数据代码表.</w:t>
        </w:r>
        <w:proofErr w:type="gramStart"/>
        <w:r w:rsidRPr="002A7756">
          <w:rPr>
            <w:rFonts w:ascii="微软雅黑" w:eastAsia="微软雅黑" w:hAnsi="微软雅黑" w:cs="宋体" w:hint="eastAsia"/>
            <w:color w:val="333333"/>
            <w:kern w:val="0"/>
          </w:rPr>
          <w:t>xls</w:t>
        </w:r>
        <w:proofErr w:type="gramEnd"/>
      </w:hyperlink>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3" name="图片 3"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jskw.gov.cn/thirdparty/ueditor/dialogs/attachment/fileType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2A7756">
          <w:rPr>
            <w:rFonts w:ascii="微软雅黑" w:eastAsia="微软雅黑" w:hAnsi="微软雅黑" w:cs="宋体" w:hint="eastAsia"/>
            <w:color w:val="333333"/>
            <w:kern w:val="0"/>
          </w:rPr>
          <w:t>2016年国家社会科学基金项目申请书.</w:t>
        </w:r>
        <w:proofErr w:type="gramStart"/>
        <w:r w:rsidRPr="002A7756">
          <w:rPr>
            <w:rFonts w:ascii="微软雅黑" w:eastAsia="微软雅黑" w:hAnsi="微软雅黑" w:cs="宋体" w:hint="eastAsia"/>
            <w:color w:val="333333"/>
            <w:kern w:val="0"/>
          </w:rPr>
          <w:t>doc</w:t>
        </w:r>
        <w:proofErr w:type="gramEnd"/>
      </w:hyperlink>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4" name="图片 4"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jskw.gov.cn/thirdparty/ueditor/dialogs/attachment/fileType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2A7756">
          <w:rPr>
            <w:rFonts w:ascii="微软雅黑" w:eastAsia="微软雅黑" w:hAnsi="微软雅黑" w:cs="宋体" w:hint="eastAsia"/>
            <w:color w:val="333333"/>
            <w:kern w:val="0"/>
          </w:rPr>
          <w:t>2016年国家社会科学基金项目申请书《课题论证》活页.</w:t>
        </w:r>
        <w:proofErr w:type="gramStart"/>
        <w:r w:rsidRPr="002A7756">
          <w:rPr>
            <w:rFonts w:ascii="微软雅黑" w:eastAsia="微软雅黑" w:hAnsi="微软雅黑" w:cs="宋体" w:hint="eastAsia"/>
            <w:color w:val="333333"/>
            <w:kern w:val="0"/>
          </w:rPr>
          <w:t>doc</w:t>
        </w:r>
        <w:proofErr w:type="gramEnd"/>
      </w:hyperlink>
    </w:p>
    <w:p w:rsidR="002A7756" w:rsidRPr="002A7756" w:rsidRDefault="002A7756" w:rsidP="002A7756">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19050" t="0" r="0" b="0"/>
            <wp:docPr id="5" name="图片 5"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jskw.gov.cn/thirdparty/ueditor/dialogs/attachment/fileTypeImages/icon_xls.gif"/>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2" w:history="1">
        <w:r w:rsidRPr="002A7756">
          <w:rPr>
            <w:rFonts w:ascii="微软雅黑" w:eastAsia="微软雅黑" w:hAnsi="微软雅黑" w:cs="宋体" w:hint="eastAsia"/>
            <w:color w:val="333333"/>
            <w:kern w:val="0"/>
          </w:rPr>
          <w:t>2016年国家社科基金项目申报汇总表.</w:t>
        </w:r>
        <w:proofErr w:type="gramStart"/>
        <w:r w:rsidRPr="002A7756">
          <w:rPr>
            <w:rFonts w:ascii="微软雅黑" w:eastAsia="微软雅黑" w:hAnsi="微软雅黑" w:cs="宋体" w:hint="eastAsia"/>
            <w:color w:val="333333"/>
            <w:kern w:val="0"/>
          </w:rPr>
          <w:t>xls</w:t>
        </w:r>
        <w:proofErr w:type="gramEnd"/>
      </w:hyperlink>
    </w:p>
    <w:p w:rsidR="002A7756" w:rsidRPr="002A7756" w:rsidRDefault="002A7756" w:rsidP="002A7756">
      <w:pPr>
        <w:widowControl/>
        <w:shd w:val="clear" w:color="auto" w:fill="FFFFFF"/>
        <w:spacing w:before="100" w:beforeAutospacing="1" w:after="100" w:afterAutospacing="1" w:line="375" w:lineRule="atLeast"/>
        <w:jc w:val="left"/>
        <w:rPr>
          <w:rFonts w:ascii="微软雅黑" w:eastAsia="微软雅黑" w:hAnsi="微软雅黑" w:cs="宋体" w:hint="eastAsia"/>
          <w:kern w:val="0"/>
          <w:szCs w:val="21"/>
        </w:rPr>
      </w:pPr>
    </w:p>
    <w:p w:rsidR="003F3A47" w:rsidRPr="002A7756" w:rsidRDefault="003F3A47"/>
    <w:sectPr w:rsidR="003F3A47" w:rsidRPr="002A7756" w:rsidSect="003F3A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756"/>
    <w:rsid w:val="0000747C"/>
    <w:rsid w:val="000103DB"/>
    <w:rsid w:val="00015D70"/>
    <w:rsid w:val="00016462"/>
    <w:rsid w:val="00017565"/>
    <w:rsid w:val="000236A5"/>
    <w:rsid w:val="000275A0"/>
    <w:rsid w:val="00031118"/>
    <w:rsid w:val="00035AC5"/>
    <w:rsid w:val="000478F8"/>
    <w:rsid w:val="00052D36"/>
    <w:rsid w:val="00053F44"/>
    <w:rsid w:val="00056A67"/>
    <w:rsid w:val="000572FF"/>
    <w:rsid w:val="00060682"/>
    <w:rsid w:val="00075B5C"/>
    <w:rsid w:val="00081706"/>
    <w:rsid w:val="0008251F"/>
    <w:rsid w:val="00082EEC"/>
    <w:rsid w:val="00086E40"/>
    <w:rsid w:val="00090246"/>
    <w:rsid w:val="000904D6"/>
    <w:rsid w:val="00093D6F"/>
    <w:rsid w:val="00096BB2"/>
    <w:rsid w:val="000A30AA"/>
    <w:rsid w:val="000B169E"/>
    <w:rsid w:val="000B5AAC"/>
    <w:rsid w:val="000C3867"/>
    <w:rsid w:val="000C4050"/>
    <w:rsid w:val="000C4923"/>
    <w:rsid w:val="000C5BA9"/>
    <w:rsid w:val="000C6CE9"/>
    <w:rsid w:val="000C7D4E"/>
    <w:rsid w:val="000D227E"/>
    <w:rsid w:val="000D6E88"/>
    <w:rsid w:val="000D7271"/>
    <w:rsid w:val="000D7556"/>
    <w:rsid w:val="000E1951"/>
    <w:rsid w:val="000E218A"/>
    <w:rsid w:val="000E505C"/>
    <w:rsid w:val="000E7E9C"/>
    <w:rsid w:val="000F3700"/>
    <w:rsid w:val="00103392"/>
    <w:rsid w:val="00105884"/>
    <w:rsid w:val="00111FC9"/>
    <w:rsid w:val="00115ECB"/>
    <w:rsid w:val="00117F56"/>
    <w:rsid w:val="00120991"/>
    <w:rsid w:val="00123343"/>
    <w:rsid w:val="001240C1"/>
    <w:rsid w:val="00125819"/>
    <w:rsid w:val="0012738B"/>
    <w:rsid w:val="00127A7B"/>
    <w:rsid w:val="001308AD"/>
    <w:rsid w:val="0013247D"/>
    <w:rsid w:val="00133B1E"/>
    <w:rsid w:val="001407B6"/>
    <w:rsid w:val="00150C62"/>
    <w:rsid w:val="00150CDE"/>
    <w:rsid w:val="00157ADC"/>
    <w:rsid w:val="00165CD5"/>
    <w:rsid w:val="001676C0"/>
    <w:rsid w:val="00172CF3"/>
    <w:rsid w:val="001762BD"/>
    <w:rsid w:val="00177F62"/>
    <w:rsid w:val="00181706"/>
    <w:rsid w:val="00185212"/>
    <w:rsid w:val="001939DA"/>
    <w:rsid w:val="00196C4C"/>
    <w:rsid w:val="001A7FC1"/>
    <w:rsid w:val="001B1ABC"/>
    <w:rsid w:val="001B3F64"/>
    <w:rsid w:val="001B509E"/>
    <w:rsid w:val="001C2FFC"/>
    <w:rsid w:val="001C53C4"/>
    <w:rsid w:val="001D05EA"/>
    <w:rsid w:val="001D4CAC"/>
    <w:rsid w:val="001D6520"/>
    <w:rsid w:val="001E6052"/>
    <w:rsid w:val="001E7C89"/>
    <w:rsid w:val="001F04B9"/>
    <w:rsid w:val="001F1661"/>
    <w:rsid w:val="001F3E49"/>
    <w:rsid w:val="001F40E3"/>
    <w:rsid w:val="002034CF"/>
    <w:rsid w:val="002101D7"/>
    <w:rsid w:val="00212D63"/>
    <w:rsid w:val="00213D92"/>
    <w:rsid w:val="002164C7"/>
    <w:rsid w:val="002213E0"/>
    <w:rsid w:val="00221E83"/>
    <w:rsid w:val="00222F09"/>
    <w:rsid w:val="00223F82"/>
    <w:rsid w:val="00225798"/>
    <w:rsid w:val="00226952"/>
    <w:rsid w:val="00227D21"/>
    <w:rsid w:val="00232FBC"/>
    <w:rsid w:val="00233E24"/>
    <w:rsid w:val="00234E55"/>
    <w:rsid w:val="002403CE"/>
    <w:rsid w:val="00240A0E"/>
    <w:rsid w:val="0024170D"/>
    <w:rsid w:val="00241E86"/>
    <w:rsid w:val="00244793"/>
    <w:rsid w:val="00253DB8"/>
    <w:rsid w:val="00257110"/>
    <w:rsid w:val="00257C77"/>
    <w:rsid w:val="00260767"/>
    <w:rsid w:val="00261F6A"/>
    <w:rsid w:val="00263C9D"/>
    <w:rsid w:val="00287110"/>
    <w:rsid w:val="002A7756"/>
    <w:rsid w:val="002B787A"/>
    <w:rsid w:val="002C19EC"/>
    <w:rsid w:val="002C2A3B"/>
    <w:rsid w:val="002C3269"/>
    <w:rsid w:val="002C70D5"/>
    <w:rsid w:val="002D0F06"/>
    <w:rsid w:val="002D2051"/>
    <w:rsid w:val="002E0E6E"/>
    <w:rsid w:val="002E1B9E"/>
    <w:rsid w:val="002E4809"/>
    <w:rsid w:val="00302FAB"/>
    <w:rsid w:val="003044E4"/>
    <w:rsid w:val="0030595B"/>
    <w:rsid w:val="003062DE"/>
    <w:rsid w:val="003179C9"/>
    <w:rsid w:val="00340736"/>
    <w:rsid w:val="00345E25"/>
    <w:rsid w:val="00345F82"/>
    <w:rsid w:val="00350DB9"/>
    <w:rsid w:val="003523AC"/>
    <w:rsid w:val="00353301"/>
    <w:rsid w:val="00354AD1"/>
    <w:rsid w:val="003632E1"/>
    <w:rsid w:val="00364877"/>
    <w:rsid w:val="0036645D"/>
    <w:rsid w:val="00366F60"/>
    <w:rsid w:val="003675C9"/>
    <w:rsid w:val="0037158A"/>
    <w:rsid w:val="00380056"/>
    <w:rsid w:val="0038026E"/>
    <w:rsid w:val="003810BE"/>
    <w:rsid w:val="003826F1"/>
    <w:rsid w:val="003869A5"/>
    <w:rsid w:val="003914F6"/>
    <w:rsid w:val="00392B99"/>
    <w:rsid w:val="00395FBF"/>
    <w:rsid w:val="003A73A2"/>
    <w:rsid w:val="003A7C3A"/>
    <w:rsid w:val="003B63E7"/>
    <w:rsid w:val="003B797E"/>
    <w:rsid w:val="003C0C7F"/>
    <w:rsid w:val="003C67F3"/>
    <w:rsid w:val="003D2D0D"/>
    <w:rsid w:val="003D7994"/>
    <w:rsid w:val="003E11AD"/>
    <w:rsid w:val="003E527F"/>
    <w:rsid w:val="003F329A"/>
    <w:rsid w:val="003F3A47"/>
    <w:rsid w:val="004012DA"/>
    <w:rsid w:val="00406539"/>
    <w:rsid w:val="0041016E"/>
    <w:rsid w:val="00415997"/>
    <w:rsid w:val="00417215"/>
    <w:rsid w:val="004219B9"/>
    <w:rsid w:val="00431689"/>
    <w:rsid w:val="00433223"/>
    <w:rsid w:val="00434928"/>
    <w:rsid w:val="00434A7C"/>
    <w:rsid w:val="00435D23"/>
    <w:rsid w:val="00436251"/>
    <w:rsid w:val="00436512"/>
    <w:rsid w:val="00441A85"/>
    <w:rsid w:val="00447907"/>
    <w:rsid w:val="00451868"/>
    <w:rsid w:val="004529D0"/>
    <w:rsid w:val="00452C96"/>
    <w:rsid w:val="004644EE"/>
    <w:rsid w:val="00464FA5"/>
    <w:rsid w:val="004659FE"/>
    <w:rsid w:val="00467C12"/>
    <w:rsid w:val="00471810"/>
    <w:rsid w:val="00480B57"/>
    <w:rsid w:val="004838EF"/>
    <w:rsid w:val="004860B0"/>
    <w:rsid w:val="00494BEA"/>
    <w:rsid w:val="004B1336"/>
    <w:rsid w:val="004B15D5"/>
    <w:rsid w:val="004B3BAA"/>
    <w:rsid w:val="004B58DA"/>
    <w:rsid w:val="004C23BF"/>
    <w:rsid w:val="004C4187"/>
    <w:rsid w:val="004C6D40"/>
    <w:rsid w:val="004D2BFB"/>
    <w:rsid w:val="004D61FF"/>
    <w:rsid w:val="004E368A"/>
    <w:rsid w:val="004E609C"/>
    <w:rsid w:val="004F0744"/>
    <w:rsid w:val="004F2583"/>
    <w:rsid w:val="004F27F6"/>
    <w:rsid w:val="00504453"/>
    <w:rsid w:val="00504BBE"/>
    <w:rsid w:val="00505A1F"/>
    <w:rsid w:val="00516CFD"/>
    <w:rsid w:val="005307AB"/>
    <w:rsid w:val="005410FB"/>
    <w:rsid w:val="00543236"/>
    <w:rsid w:val="0054671C"/>
    <w:rsid w:val="00547913"/>
    <w:rsid w:val="005523E9"/>
    <w:rsid w:val="00552CBD"/>
    <w:rsid w:val="00563C7B"/>
    <w:rsid w:val="005719D7"/>
    <w:rsid w:val="00572AE1"/>
    <w:rsid w:val="00573C1C"/>
    <w:rsid w:val="00573F67"/>
    <w:rsid w:val="00574929"/>
    <w:rsid w:val="005770F0"/>
    <w:rsid w:val="005774BB"/>
    <w:rsid w:val="00582EED"/>
    <w:rsid w:val="00583ACA"/>
    <w:rsid w:val="0059527B"/>
    <w:rsid w:val="005959A6"/>
    <w:rsid w:val="00597A89"/>
    <w:rsid w:val="005A0F03"/>
    <w:rsid w:val="005A134A"/>
    <w:rsid w:val="005A1675"/>
    <w:rsid w:val="005A3785"/>
    <w:rsid w:val="005B05AD"/>
    <w:rsid w:val="005B0ED2"/>
    <w:rsid w:val="005B3616"/>
    <w:rsid w:val="005C311C"/>
    <w:rsid w:val="005C5BE3"/>
    <w:rsid w:val="005C64A4"/>
    <w:rsid w:val="005D0AD6"/>
    <w:rsid w:val="005D30A8"/>
    <w:rsid w:val="005D45CE"/>
    <w:rsid w:val="005D5902"/>
    <w:rsid w:val="005E096A"/>
    <w:rsid w:val="005E4A52"/>
    <w:rsid w:val="005E718A"/>
    <w:rsid w:val="005E7401"/>
    <w:rsid w:val="005E795B"/>
    <w:rsid w:val="005F24D9"/>
    <w:rsid w:val="005F2E9B"/>
    <w:rsid w:val="006055CE"/>
    <w:rsid w:val="006125B7"/>
    <w:rsid w:val="00615DB6"/>
    <w:rsid w:val="00617291"/>
    <w:rsid w:val="00621BCE"/>
    <w:rsid w:val="00622DD8"/>
    <w:rsid w:val="006249E6"/>
    <w:rsid w:val="0062729F"/>
    <w:rsid w:val="0063598D"/>
    <w:rsid w:val="006400B9"/>
    <w:rsid w:val="00644A9D"/>
    <w:rsid w:val="006461BD"/>
    <w:rsid w:val="00647FE5"/>
    <w:rsid w:val="00651690"/>
    <w:rsid w:val="00654949"/>
    <w:rsid w:val="00655233"/>
    <w:rsid w:val="00660281"/>
    <w:rsid w:val="00662376"/>
    <w:rsid w:val="00671BAB"/>
    <w:rsid w:val="00672C30"/>
    <w:rsid w:val="006830C3"/>
    <w:rsid w:val="00690AB1"/>
    <w:rsid w:val="00697291"/>
    <w:rsid w:val="006A16A9"/>
    <w:rsid w:val="006A2394"/>
    <w:rsid w:val="006A2E12"/>
    <w:rsid w:val="006B1043"/>
    <w:rsid w:val="006B556B"/>
    <w:rsid w:val="006B7AE2"/>
    <w:rsid w:val="006E63E1"/>
    <w:rsid w:val="006E70A3"/>
    <w:rsid w:val="006F193C"/>
    <w:rsid w:val="006F4319"/>
    <w:rsid w:val="006F5D03"/>
    <w:rsid w:val="006F67C4"/>
    <w:rsid w:val="00711367"/>
    <w:rsid w:val="007151B6"/>
    <w:rsid w:val="00716630"/>
    <w:rsid w:val="00725149"/>
    <w:rsid w:val="00727E92"/>
    <w:rsid w:val="00732C37"/>
    <w:rsid w:val="00735697"/>
    <w:rsid w:val="0073630B"/>
    <w:rsid w:val="007414E0"/>
    <w:rsid w:val="0074247A"/>
    <w:rsid w:val="00751EA1"/>
    <w:rsid w:val="00753327"/>
    <w:rsid w:val="00753C6F"/>
    <w:rsid w:val="007639F8"/>
    <w:rsid w:val="00764D9B"/>
    <w:rsid w:val="00766CB0"/>
    <w:rsid w:val="007671FA"/>
    <w:rsid w:val="007679F9"/>
    <w:rsid w:val="00770636"/>
    <w:rsid w:val="00774D98"/>
    <w:rsid w:val="007820C4"/>
    <w:rsid w:val="00785BAD"/>
    <w:rsid w:val="00786AB7"/>
    <w:rsid w:val="0079046A"/>
    <w:rsid w:val="00796466"/>
    <w:rsid w:val="007A7718"/>
    <w:rsid w:val="007B428F"/>
    <w:rsid w:val="007C222D"/>
    <w:rsid w:val="007C3420"/>
    <w:rsid w:val="007C6C66"/>
    <w:rsid w:val="007D18B0"/>
    <w:rsid w:val="007D4400"/>
    <w:rsid w:val="007E01FD"/>
    <w:rsid w:val="007E13B3"/>
    <w:rsid w:val="007E660C"/>
    <w:rsid w:val="007F2A0A"/>
    <w:rsid w:val="007F3A3D"/>
    <w:rsid w:val="007F4E48"/>
    <w:rsid w:val="00813FA6"/>
    <w:rsid w:val="0081537E"/>
    <w:rsid w:val="00817AAE"/>
    <w:rsid w:val="00827F08"/>
    <w:rsid w:val="00830B31"/>
    <w:rsid w:val="0083227F"/>
    <w:rsid w:val="008324A6"/>
    <w:rsid w:val="00834798"/>
    <w:rsid w:val="00835BC7"/>
    <w:rsid w:val="008371F6"/>
    <w:rsid w:val="00837979"/>
    <w:rsid w:val="008438E0"/>
    <w:rsid w:val="00847FDA"/>
    <w:rsid w:val="00852948"/>
    <w:rsid w:val="00853E56"/>
    <w:rsid w:val="0085509B"/>
    <w:rsid w:val="00856A14"/>
    <w:rsid w:val="00863E7A"/>
    <w:rsid w:val="00871A7C"/>
    <w:rsid w:val="0087441B"/>
    <w:rsid w:val="00877437"/>
    <w:rsid w:val="00881E1E"/>
    <w:rsid w:val="00886841"/>
    <w:rsid w:val="0089111E"/>
    <w:rsid w:val="00892770"/>
    <w:rsid w:val="00894E2D"/>
    <w:rsid w:val="008A2D92"/>
    <w:rsid w:val="008B175F"/>
    <w:rsid w:val="008B3E63"/>
    <w:rsid w:val="008B4732"/>
    <w:rsid w:val="008C6944"/>
    <w:rsid w:val="008C7BB3"/>
    <w:rsid w:val="008D16CD"/>
    <w:rsid w:val="008E2443"/>
    <w:rsid w:val="008E25F9"/>
    <w:rsid w:val="008E5307"/>
    <w:rsid w:val="008F269C"/>
    <w:rsid w:val="00900A23"/>
    <w:rsid w:val="00900F0E"/>
    <w:rsid w:val="00901DF9"/>
    <w:rsid w:val="00906E2F"/>
    <w:rsid w:val="00907BED"/>
    <w:rsid w:val="00925EF7"/>
    <w:rsid w:val="00927BD6"/>
    <w:rsid w:val="00936DB8"/>
    <w:rsid w:val="00937107"/>
    <w:rsid w:val="009457B5"/>
    <w:rsid w:val="009517D8"/>
    <w:rsid w:val="00961082"/>
    <w:rsid w:val="00962EF6"/>
    <w:rsid w:val="00970EE1"/>
    <w:rsid w:val="00977E71"/>
    <w:rsid w:val="00985C4C"/>
    <w:rsid w:val="00985E0C"/>
    <w:rsid w:val="00990E91"/>
    <w:rsid w:val="009A0096"/>
    <w:rsid w:val="009A4714"/>
    <w:rsid w:val="009A7888"/>
    <w:rsid w:val="009B106D"/>
    <w:rsid w:val="009B2A30"/>
    <w:rsid w:val="009B382F"/>
    <w:rsid w:val="009B413A"/>
    <w:rsid w:val="009C30C6"/>
    <w:rsid w:val="009C4062"/>
    <w:rsid w:val="009C41A8"/>
    <w:rsid w:val="009E3C14"/>
    <w:rsid w:val="009E4BA2"/>
    <w:rsid w:val="009E6AD0"/>
    <w:rsid w:val="00A012C4"/>
    <w:rsid w:val="00A07F12"/>
    <w:rsid w:val="00A2000F"/>
    <w:rsid w:val="00A312A0"/>
    <w:rsid w:val="00A34A59"/>
    <w:rsid w:val="00A4042E"/>
    <w:rsid w:val="00A42860"/>
    <w:rsid w:val="00A44078"/>
    <w:rsid w:val="00A5525E"/>
    <w:rsid w:val="00A60239"/>
    <w:rsid w:val="00A81A38"/>
    <w:rsid w:val="00A83BB8"/>
    <w:rsid w:val="00A9322A"/>
    <w:rsid w:val="00A9498C"/>
    <w:rsid w:val="00AA1A8D"/>
    <w:rsid w:val="00AA56C2"/>
    <w:rsid w:val="00AA7952"/>
    <w:rsid w:val="00AB127B"/>
    <w:rsid w:val="00AB4125"/>
    <w:rsid w:val="00AC01EE"/>
    <w:rsid w:val="00AC4EC7"/>
    <w:rsid w:val="00AC6C8D"/>
    <w:rsid w:val="00AF0788"/>
    <w:rsid w:val="00B00FA1"/>
    <w:rsid w:val="00B05225"/>
    <w:rsid w:val="00B167EA"/>
    <w:rsid w:val="00B16A93"/>
    <w:rsid w:val="00B207FF"/>
    <w:rsid w:val="00B241E5"/>
    <w:rsid w:val="00B2566D"/>
    <w:rsid w:val="00B312F6"/>
    <w:rsid w:val="00B37932"/>
    <w:rsid w:val="00B43AFF"/>
    <w:rsid w:val="00B57F44"/>
    <w:rsid w:val="00B60E64"/>
    <w:rsid w:val="00B62CF9"/>
    <w:rsid w:val="00B76566"/>
    <w:rsid w:val="00B767C8"/>
    <w:rsid w:val="00B82E67"/>
    <w:rsid w:val="00B838EE"/>
    <w:rsid w:val="00B917A0"/>
    <w:rsid w:val="00B96F18"/>
    <w:rsid w:val="00BA50E7"/>
    <w:rsid w:val="00BA696C"/>
    <w:rsid w:val="00BA79DB"/>
    <w:rsid w:val="00BB6504"/>
    <w:rsid w:val="00BC377E"/>
    <w:rsid w:val="00BC644E"/>
    <w:rsid w:val="00BC772B"/>
    <w:rsid w:val="00BD04D3"/>
    <w:rsid w:val="00BD35D3"/>
    <w:rsid w:val="00BD385F"/>
    <w:rsid w:val="00BD3B9B"/>
    <w:rsid w:val="00BD41F9"/>
    <w:rsid w:val="00BD608C"/>
    <w:rsid w:val="00BE3EC1"/>
    <w:rsid w:val="00BF2FB8"/>
    <w:rsid w:val="00C028B4"/>
    <w:rsid w:val="00C0731D"/>
    <w:rsid w:val="00C2219C"/>
    <w:rsid w:val="00C23F38"/>
    <w:rsid w:val="00C241D6"/>
    <w:rsid w:val="00C265E0"/>
    <w:rsid w:val="00C30AAF"/>
    <w:rsid w:val="00C344CA"/>
    <w:rsid w:val="00C346C7"/>
    <w:rsid w:val="00C42A99"/>
    <w:rsid w:val="00C43E53"/>
    <w:rsid w:val="00C460DE"/>
    <w:rsid w:val="00C47BC0"/>
    <w:rsid w:val="00C5571A"/>
    <w:rsid w:val="00C644E1"/>
    <w:rsid w:val="00C67A07"/>
    <w:rsid w:val="00C74EA9"/>
    <w:rsid w:val="00C761DE"/>
    <w:rsid w:val="00C77762"/>
    <w:rsid w:val="00C8529E"/>
    <w:rsid w:val="00C86A75"/>
    <w:rsid w:val="00C90A28"/>
    <w:rsid w:val="00CA3A26"/>
    <w:rsid w:val="00CC4C32"/>
    <w:rsid w:val="00CD075B"/>
    <w:rsid w:val="00CD16D7"/>
    <w:rsid w:val="00CD1B1C"/>
    <w:rsid w:val="00CD3CC2"/>
    <w:rsid w:val="00CD60BF"/>
    <w:rsid w:val="00CE306B"/>
    <w:rsid w:val="00CE73DC"/>
    <w:rsid w:val="00CF0529"/>
    <w:rsid w:val="00CF0DD3"/>
    <w:rsid w:val="00CF2E29"/>
    <w:rsid w:val="00D01044"/>
    <w:rsid w:val="00D03203"/>
    <w:rsid w:val="00D20EE2"/>
    <w:rsid w:val="00D23DB4"/>
    <w:rsid w:val="00D256C3"/>
    <w:rsid w:val="00D30080"/>
    <w:rsid w:val="00D4332D"/>
    <w:rsid w:val="00D52E41"/>
    <w:rsid w:val="00D5319E"/>
    <w:rsid w:val="00D6583E"/>
    <w:rsid w:val="00D659CC"/>
    <w:rsid w:val="00D66647"/>
    <w:rsid w:val="00D70DC9"/>
    <w:rsid w:val="00D72226"/>
    <w:rsid w:val="00D846AA"/>
    <w:rsid w:val="00D92F2D"/>
    <w:rsid w:val="00DB07C2"/>
    <w:rsid w:val="00DB2DC5"/>
    <w:rsid w:val="00DB4BE4"/>
    <w:rsid w:val="00DB51A5"/>
    <w:rsid w:val="00DB7743"/>
    <w:rsid w:val="00DC57EC"/>
    <w:rsid w:val="00DD1572"/>
    <w:rsid w:val="00DD1A77"/>
    <w:rsid w:val="00DE52D7"/>
    <w:rsid w:val="00DE747B"/>
    <w:rsid w:val="00DF63D3"/>
    <w:rsid w:val="00E0322D"/>
    <w:rsid w:val="00E2317A"/>
    <w:rsid w:val="00E23E53"/>
    <w:rsid w:val="00E240C4"/>
    <w:rsid w:val="00E24656"/>
    <w:rsid w:val="00E25775"/>
    <w:rsid w:val="00E26AEA"/>
    <w:rsid w:val="00E27F13"/>
    <w:rsid w:val="00E30A47"/>
    <w:rsid w:val="00E32EAE"/>
    <w:rsid w:val="00E3667F"/>
    <w:rsid w:val="00E473E1"/>
    <w:rsid w:val="00E509AC"/>
    <w:rsid w:val="00E51084"/>
    <w:rsid w:val="00E562E7"/>
    <w:rsid w:val="00E62864"/>
    <w:rsid w:val="00E64445"/>
    <w:rsid w:val="00E64BC0"/>
    <w:rsid w:val="00E655D8"/>
    <w:rsid w:val="00E657F9"/>
    <w:rsid w:val="00E70316"/>
    <w:rsid w:val="00E72D41"/>
    <w:rsid w:val="00E80C0D"/>
    <w:rsid w:val="00E85102"/>
    <w:rsid w:val="00E86680"/>
    <w:rsid w:val="00E947CB"/>
    <w:rsid w:val="00E94FA1"/>
    <w:rsid w:val="00EA0A32"/>
    <w:rsid w:val="00EA7205"/>
    <w:rsid w:val="00EA7711"/>
    <w:rsid w:val="00EB07DE"/>
    <w:rsid w:val="00EB52AD"/>
    <w:rsid w:val="00EC29DF"/>
    <w:rsid w:val="00EC4CD9"/>
    <w:rsid w:val="00EC72D6"/>
    <w:rsid w:val="00ED3AD2"/>
    <w:rsid w:val="00EE21EF"/>
    <w:rsid w:val="00EF0A1A"/>
    <w:rsid w:val="00EF4B42"/>
    <w:rsid w:val="00EF5173"/>
    <w:rsid w:val="00F00ABB"/>
    <w:rsid w:val="00F02BBE"/>
    <w:rsid w:val="00F07961"/>
    <w:rsid w:val="00F17C38"/>
    <w:rsid w:val="00F22E6D"/>
    <w:rsid w:val="00F24957"/>
    <w:rsid w:val="00F258AD"/>
    <w:rsid w:val="00F31B26"/>
    <w:rsid w:val="00F3533F"/>
    <w:rsid w:val="00F43BF4"/>
    <w:rsid w:val="00F47F55"/>
    <w:rsid w:val="00F56060"/>
    <w:rsid w:val="00F57E7D"/>
    <w:rsid w:val="00F6591D"/>
    <w:rsid w:val="00F677A7"/>
    <w:rsid w:val="00F77A75"/>
    <w:rsid w:val="00F82767"/>
    <w:rsid w:val="00F835F2"/>
    <w:rsid w:val="00F83D76"/>
    <w:rsid w:val="00F84B22"/>
    <w:rsid w:val="00F94B60"/>
    <w:rsid w:val="00F9576A"/>
    <w:rsid w:val="00FA18A3"/>
    <w:rsid w:val="00FA3D40"/>
    <w:rsid w:val="00FA6635"/>
    <w:rsid w:val="00FB0FFC"/>
    <w:rsid w:val="00FB17B6"/>
    <w:rsid w:val="00FB336A"/>
    <w:rsid w:val="00FC378A"/>
    <w:rsid w:val="00FC3FE0"/>
    <w:rsid w:val="00FD30BD"/>
    <w:rsid w:val="00FD3D41"/>
    <w:rsid w:val="00FD5589"/>
    <w:rsid w:val="00FD70D4"/>
    <w:rsid w:val="00FE0E05"/>
    <w:rsid w:val="00FE6A01"/>
    <w:rsid w:val="00FF2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7756"/>
    <w:rPr>
      <w:strike w:val="0"/>
      <w:dstrike w:val="0"/>
      <w:color w:val="333333"/>
      <w:u w:val="none"/>
      <w:effect w:val="none"/>
    </w:rPr>
  </w:style>
  <w:style w:type="character" w:styleId="a4">
    <w:name w:val="Strong"/>
    <w:basedOn w:val="a0"/>
    <w:uiPriority w:val="22"/>
    <w:qFormat/>
    <w:rsid w:val="002A7756"/>
    <w:rPr>
      <w:b/>
      <w:bCs/>
    </w:rPr>
  </w:style>
  <w:style w:type="paragraph" w:styleId="a5">
    <w:name w:val="Normal (Web)"/>
    <w:basedOn w:val="a"/>
    <w:uiPriority w:val="99"/>
    <w:semiHidden/>
    <w:unhideWhenUsed/>
    <w:rsid w:val="002A775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2A7756"/>
    <w:rPr>
      <w:sz w:val="18"/>
      <w:szCs w:val="18"/>
    </w:rPr>
  </w:style>
  <w:style w:type="character" w:customStyle="1" w:styleId="Char">
    <w:name w:val="批注框文本 Char"/>
    <w:basedOn w:val="a0"/>
    <w:link w:val="a6"/>
    <w:uiPriority w:val="99"/>
    <w:semiHidden/>
    <w:rsid w:val="002A7756"/>
    <w:rPr>
      <w:sz w:val="18"/>
      <w:szCs w:val="18"/>
    </w:rPr>
  </w:style>
</w:styles>
</file>

<file path=word/webSettings.xml><?xml version="1.0" encoding="utf-8"?>
<w:webSettings xmlns:r="http://schemas.openxmlformats.org/officeDocument/2006/relationships" xmlns:w="http://schemas.openxmlformats.org/wordprocessingml/2006/main">
  <w:divs>
    <w:div w:id="1594316100">
      <w:bodyDiv w:val="1"/>
      <w:marLeft w:val="0"/>
      <w:marRight w:val="0"/>
      <w:marTop w:val="0"/>
      <w:marBottom w:val="0"/>
      <w:divBdr>
        <w:top w:val="none" w:sz="0" w:space="0" w:color="auto"/>
        <w:left w:val="none" w:sz="0" w:space="0" w:color="auto"/>
        <w:bottom w:val="none" w:sz="0" w:space="0" w:color="auto"/>
        <w:right w:val="none" w:sz="0" w:space="0" w:color="auto"/>
      </w:divBdr>
      <w:divsChild>
        <w:div w:id="1455441937">
          <w:marLeft w:val="0"/>
          <w:marRight w:val="0"/>
          <w:marTop w:val="300"/>
          <w:marBottom w:val="300"/>
          <w:divBdr>
            <w:top w:val="none" w:sz="0" w:space="0" w:color="auto"/>
            <w:left w:val="none" w:sz="0" w:space="0" w:color="auto"/>
            <w:bottom w:val="none" w:sz="0" w:space="0" w:color="auto"/>
            <w:right w:val="none" w:sz="0" w:space="0" w:color="auto"/>
          </w:divBdr>
          <w:divsChild>
            <w:div w:id="454758387">
              <w:marLeft w:val="0"/>
              <w:marRight w:val="0"/>
              <w:marTop w:val="0"/>
              <w:marBottom w:val="0"/>
              <w:divBdr>
                <w:top w:val="none" w:sz="0" w:space="0" w:color="auto"/>
                <w:left w:val="none" w:sz="0" w:space="0" w:color="auto"/>
                <w:bottom w:val="none" w:sz="0" w:space="0" w:color="auto"/>
                <w:right w:val="none" w:sz="0" w:space="0" w:color="auto"/>
              </w:divBdr>
              <w:divsChild>
                <w:div w:id="1346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skw.gov.cn/u/cms/www/201512/17112551o2gb.doc" TargetMode="External"/><Relationship Id="rId12" Type="http://schemas.openxmlformats.org/officeDocument/2006/relationships/hyperlink" Target="http://www.zjskw.gov.cn/u/cms/www/201512/171125527zmc.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zjskw.gov.cn/u/cms/www/201512/17112552ui6x.doc" TargetMode="External"/><Relationship Id="rId5" Type="http://schemas.openxmlformats.org/officeDocument/2006/relationships/hyperlink" Target="mailto:zjssklghb@vip.163.com" TargetMode="External"/><Relationship Id="rId10" Type="http://schemas.openxmlformats.org/officeDocument/2006/relationships/hyperlink" Target="http://www.zjskw.gov.cn/u/cms/www/201512/17112551gcfz.doc" TargetMode="External"/><Relationship Id="rId4" Type="http://schemas.openxmlformats.org/officeDocument/2006/relationships/hyperlink" Target="http://www.npopss-cn.gov.cn/GB/219471/219480/220864/14584116.html" TargetMode="External"/><Relationship Id="rId9" Type="http://schemas.openxmlformats.org/officeDocument/2006/relationships/hyperlink" Target="http://www.zjskw.gov.cn/u/cms/www/201512/1711255159gf.xls"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681</Words>
  <Characters>3887</Characters>
  <Application>Microsoft Office Word</Application>
  <DocSecurity>0</DocSecurity>
  <Lines>32</Lines>
  <Paragraphs>9</Paragraphs>
  <ScaleCrop>false</ScaleCrop>
  <Company>微软中国</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2015-12-17T05:34:00Z</dcterms:created>
  <dcterms:modified xsi:type="dcterms:W3CDTF">2015-12-17T05:34:00Z</dcterms:modified>
</cp:coreProperties>
</file>